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443" w:rsidRDefault="00644443">
      <w:r>
        <w:rPr>
          <w:rFonts w:hint="eastAsia"/>
        </w:rPr>
        <w:t>附件：</w:t>
      </w:r>
    </w:p>
    <w:p w:rsidR="00532245" w:rsidRPr="00644443" w:rsidRDefault="00B9565A" w:rsidP="00C3477C">
      <w:pPr>
        <w:spacing w:beforeLines="50" w:line="400" w:lineRule="exact"/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海南大学</w:t>
      </w:r>
      <w:r w:rsidRPr="00644443">
        <w:rPr>
          <w:rFonts w:hint="eastAsia"/>
          <w:b/>
          <w:sz w:val="28"/>
          <w:szCs w:val="28"/>
        </w:rPr>
        <w:t>“</w:t>
      </w:r>
      <w:r>
        <w:rPr>
          <w:rFonts w:hint="eastAsia"/>
          <w:b/>
          <w:sz w:val="28"/>
          <w:szCs w:val="28"/>
        </w:rPr>
        <w:t>全国教育大会精神和习近平新时代知识分子思想研究”专项</w:t>
      </w:r>
      <w:r w:rsidR="00644443" w:rsidRPr="00644443">
        <w:rPr>
          <w:rFonts w:hint="eastAsia"/>
          <w:b/>
          <w:sz w:val="28"/>
          <w:szCs w:val="28"/>
        </w:rPr>
        <w:t>立项名单</w:t>
      </w:r>
    </w:p>
    <w:tbl>
      <w:tblPr>
        <w:tblW w:w="8379" w:type="dxa"/>
        <w:tblInd w:w="93" w:type="dxa"/>
        <w:tblLook w:val="04A0"/>
      </w:tblPr>
      <w:tblGrid>
        <w:gridCol w:w="1291"/>
        <w:gridCol w:w="4536"/>
        <w:gridCol w:w="957"/>
        <w:gridCol w:w="1595"/>
      </w:tblGrid>
      <w:tr w:rsidR="00107081" w:rsidRPr="00644443" w:rsidTr="00C3477C">
        <w:trPr>
          <w:trHeight w:val="60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443" w:rsidRPr="00644443" w:rsidRDefault="00C3477C" w:rsidP="00644443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项目批准</w:t>
            </w:r>
            <w:r w:rsidR="00644443" w:rsidRPr="00644443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号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443" w:rsidRPr="00644443" w:rsidRDefault="00644443" w:rsidP="00644443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0"/>
                <w:szCs w:val="20"/>
              </w:rPr>
            </w:pPr>
            <w:r w:rsidRPr="00644443">
              <w:rPr>
                <w:rFonts w:ascii="Times New Roman" w:eastAsia="宋体" w:hAnsi="Times New Roman" w:cs="Times New Roman"/>
                <w:b/>
                <w:color w:val="000000"/>
                <w:kern w:val="0"/>
                <w:sz w:val="20"/>
                <w:szCs w:val="20"/>
              </w:rPr>
              <w:t>项目名称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443" w:rsidRPr="00644443" w:rsidRDefault="00644443" w:rsidP="00644443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644443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负责人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443" w:rsidRPr="00644443" w:rsidRDefault="00644443" w:rsidP="00644443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0"/>
                <w:szCs w:val="20"/>
              </w:rPr>
            </w:pPr>
            <w:r w:rsidRPr="00644443">
              <w:rPr>
                <w:rFonts w:ascii="宋体" w:eastAsia="宋体" w:hAnsi="宋体" w:cs="宋体" w:hint="eastAsia"/>
                <w:b/>
                <w:color w:val="000000"/>
                <w:kern w:val="0"/>
                <w:sz w:val="20"/>
                <w:szCs w:val="20"/>
              </w:rPr>
              <w:t>所在单位</w:t>
            </w:r>
          </w:p>
        </w:tc>
      </w:tr>
      <w:tr w:rsidR="00107081" w:rsidRPr="00644443" w:rsidTr="00C3477C">
        <w:trPr>
          <w:trHeight w:val="6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443" w:rsidRPr="00107081" w:rsidRDefault="00107081" w:rsidP="00107081">
            <w:pPr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 w:rsidRPr="00107081">
              <w:rPr>
                <w:rFonts w:asciiTheme="minorEastAsia" w:hAnsiTheme="minorEastAsia" w:hint="eastAsia"/>
              </w:rPr>
              <w:t>19JYZS001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443" w:rsidRPr="00644443" w:rsidRDefault="00644443" w:rsidP="0064444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4444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习近平知识分子战略思维研究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443" w:rsidRPr="00644443" w:rsidRDefault="00644443" w:rsidP="0064444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4444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蔡薇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44443" w:rsidRPr="00644443" w:rsidRDefault="00644443" w:rsidP="0064444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4444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法学院</w:t>
            </w:r>
          </w:p>
        </w:tc>
      </w:tr>
      <w:tr w:rsidR="00107081" w:rsidRPr="00644443" w:rsidTr="00C3477C">
        <w:trPr>
          <w:trHeight w:val="6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081" w:rsidRPr="00107081" w:rsidRDefault="00107081" w:rsidP="00107081">
            <w:pPr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 w:rsidRPr="00107081">
              <w:rPr>
                <w:rFonts w:asciiTheme="minorEastAsia" w:hAnsiTheme="minorEastAsia" w:hint="eastAsia"/>
              </w:rPr>
              <w:t>19JYZS00</w:t>
            </w:r>
            <w:r>
              <w:rPr>
                <w:rFonts w:asciiTheme="minorEastAsia" w:hAnsiTheme="minorEastAsia" w:hint="eastAsia"/>
              </w:rPr>
              <w:t>2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081" w:rsidRPr="00644443" w:rsidRDefault="00107081" w:rsidP="0064444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4444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基于创新型人才 培养视角的新时代高等教育体制深化改革创新研究——以人文社科专业为例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081" w:rsidRPr="00644443" w:rsidRDefault="00107081" w:rsidP="0064444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4444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樊孝凤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081" w:rsidRPr="00644443" w:rsidRDefault="00107081" w:rsidP="0064444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4444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经济与管理学院</w:t>
            </w:r>
          </w:p>
        </w:tc>
      </w:tr>
      <w:tr w:rsidR="00107081" w:rsidRPr="00644443" w:rsidTr="00C3477C">
        <w:trPr>
          <w:trHeight w:val="6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081" w:rsidRPr="00107081" w:rsidRDefault="00107081" w:rsidP="00A96503">
            <w:pPr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 w:rsidRPr="00107081">
              <w:rPr>
                <w:rFonts w:asciiTheme="minorEastAsia" w:hAnsiTheme="minorEastAsia" w:hint="eastAsia"/>
              </w:rPr>
              <w:t>19JYZS00</w:t>
            </w:r>
            <w:r>
              <w:rPr>
                <w:rFonts w:asciiTheme="minorEastAsia" w:hAnsiTheme="minorEastAsia" w:hint="eastAsia"/>
              </w:rPr>
              <w:t>3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081" w:rsidRPr="00644443" w:rsidRDefault="00107081" w:rsidP="0064444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4444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产学研合作模式下的师资队伍建设研究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081" w:rsidRPr="00644443" w:rsidRDefault="00107081" w:rsidP="0064444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4444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何彪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081" w:rsidRPr="00644443" w:rsidRDefault="00107081" w:rsidP="0064444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4444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旅游学院</w:t>
            </w:r>
          </w:p>
        </w:tc>
      </w:tr>
      <w:tr w:rsidR="00107081" w:rsidRPr="00644443" w:rsidTr="00C3477C">
        <w:trPr>
          <w:trHeight w:val="6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081" w:rsidRPr="00107081" w:rsidRDefault="00107081" w:rsidP="00A96503">
            <w:pPr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 w:rsidRPr="00107081">
              <w:rPr>
                <w:rFonts w:asciiTheme="minorEastAsia" w:hAnsiTheme="minorEastAsia" w:hint="eastAsia"/>
              </w:rPr>
              <w:t>19JYZS00</w:t>
            </w:r>
            <w:r>
              <w:rPr>
                <w:rFonts w:asciiTheme="minorEastAsia" w:hAnsiTheme="minorEastAsia" w:hint="eastAsia"/>
              </w:rPr>
              <w:t>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081" w:rsidRPr="00644443" w:rsidRDefault="00107081" w:rsidP="0064444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4444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习近平新时代德育思想研究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081" w:rsidRPr="00644443" w:rsidRDefault="00107081" w:rsidP="0064444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4444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蒋玉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081" w:rsidRPr="00644443" w:rsidRDefault="00107081" w:rsidP="0064444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4444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马克思主义学院</w:t>
            </w:r>
          </w:p>
        </w:tc>
      </w:tr>
      <w:tr w:rsidR="00107081" w:rsidRPr="00644443" w:rsidTr="00C3477C">
        <w:trPr>
          <w:trHeight w:val="6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081" w:rsidRPr="00107081" w:rsidRDefault="00107081" w:rsidP="00A96503">
            <w:pPr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 w:rsidRPr="00107081">
              <w:rPr>
                <w:rFonts w:asciiTheme="minorEastAsia" w:hAnsiTheme="minorEastAsia" w:hint="eastAsia"/>
              </w:rPr>
              <w:t>19JYZS00</w:t>
            </w:r>
            <w:r>
              <w:rPr>
                <w:rFonts w:asciiTheme="minorEastAsia" w:hAnsiTheme="minorEastAsia" w:hint="eastAsia"/>
              </w:rPr>
              <w:t>5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081" w:rsidRPr="00644443" w:rsidRDefault="00107081" w:rsidP="0064444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4444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哲学社会科学工作者成为“党执政的坚定支持者”的现状、成因和对策研究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081" w:rsidRPr="00644443" w:rsidRDefault="00107081" w:rsidP="0064444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4444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邵鹏鸣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081" w:rsidRPr="00644443" w:rsidRDefault="00107081" w:rsidP="0064444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4444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马克思主义学院</w:t>
            </w:r>
          </w:p>
        </w:tc>
      </w:tr>
      <w:tr w:rsidR="00107081" w:rsidRPr="00644443" w:rsidTr="00C3477C">
        <w:trPr>
          <w:trHeight w:val="6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081" w:rsidRPr="00107081" w:rsidRDefault="00107081" w:rsidP="00A96503">
            <w:pPr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 w:rsidRPr="00107081">
              <w:rPr>
                <w:rFonts w:asciiTheme="minorEastAsia" w:hAnsiTheme="minorEastAsia" w:hint="eastAsia"/>
              </w:rPr>
              <w:t>19JYZS00</w:t>
            </w:r>
            <w:r>
              <w:rPr>
                <w:rFonts w:asciiTheme="minorEastAsia" w:hAnsiTheme="minorEastAsia" w:hint="eastAsia"/>
              </w:rPr>
              <w:t>6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081" w:rsidRPr="00644443" w:rsidRDefault="00107081" w:rsidP="0064444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4444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以美育人思想如何在现代高等教育中体现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081" w:rsidRPr="00644443" w:rsidRDefault="00107081" w:rsidP="0064444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4444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张睿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081" w:rsidRPr="00644443" w:rsidRDefault="00107081" w:rsidP="0064444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4444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人文传播学院</w:t>
            </w:r>
          </w:p>
        </w:tc>
      </w:tr>
      <w:tr w:rsidR="00107081" w:rsidRPr="00644443" w:rsidTr="00C3477C">
        <w:trPr>
          <w:trHeight w:val="6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081" w:rsidRPr="00107081" w:rsidRDefault="00107081" w:rsidP="00A96503">
            <w:pPr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 w:rsidRPr="00107081">
              <w:rPr>
                <w:rFonts w:asciiTheme="minorEastAsia" w:hAnsiTheme="minorEastAsia" w:hint="eastAsia"/>
              </w:rPr>
              <w:t>19JYZS00</w:t>
            </w:r>
            <w:r>
              <w:rPr>
                <w:rFonts w:asciiTheme="minorEastAsia" w:hAnsiTheme="minorEastAsia" w:hint="eastAsia"/>
              </w:rPr>
              <w:t>7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081" w:rsidRPr="00644443" w:rsidRDefault="00107081" w:rsidP="0064444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4444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国体教育新时代树立健康第一教育理念新路径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081" w:rsidRPr="00644443" w:rsidRDefault="00107081" w:rsidP="0064444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4444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王公法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081" w:rsidRPr="00644443" w:rsidRDefault="00107081" w:rsidP="0064444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4444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体育部</w:t>
            </w:r>
          </w:p>
        </w:tc>
      </w:tr>
      <w:tr w:rsidR="00107081" w:rsidRPr="00644443" w:rsidTr="00C3477C">
        <w:trPr>
          <w:trHeight w:val="6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081" w:rsidRPr="00107081" w:rsidRDefault="00107081" w:rsidP="00A96503">
            <w:pPr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 w:rsidRPr="00107081">
              <w:rPr>
                <w:rFonts w:asciiTheme="minorEastAsia" w:hAnsiTheme="minorEastAsia" w:hint="eastAsia"/>
              </w:rPr>
              <w:t>19JYZS00</w:t>
            </w:r>
            <w:r>
              <w:rPr>
                <w:rFonts w:asciiTheme="minorEastAsia" w:hAnsiTheme="minorEastAsia" w:hint="eastAsia"/>
              </w:rPr>
              <w:t>8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081" w:rsidRPr="00644443" w:rsidRDefault="00107081" w:rsidP="0064444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4444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新时代高校教师思想引领能力及其提升策略研究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081" w:rsidRPr="00644443" w:rsidRDefault="00107081" w:rsidP="0064444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4444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黄小欧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081" w:rsidRPr="00644443" w:rsidRDefault="00107081" w:rsidP="0064444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4444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信息科学技术学院</w:t>
            </w:r>
          </w:p>
        </w:tc>
      </w:tr>
      <w:tr w:rsidR="00107081" w:rsidRPr="00644443" w:rsidTr="00C3477C">
        <w:trPr>
          <w:trHeight w:val="6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081" w:rsidRPr="00107081" w:rsidRDefault="00107081" w:rsidP="00A96503">
            <w:pPr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 w:rsidRPr="00107081">
              <w:rPr>
                <w:rFonts w:asciiTheme="minorEastAsia" w:hAnsiTheme="minorEastAsia" w:hint="eastAsia"/>
              </w:rPr>
              <w:t>19JYZS00</w:t>
            </w:r>
            <w:r>
              <w:rPr>
                <w:rFonts w:asciiTheme="minorEastAsia" w:hAnsiTheme="minorEastAsia" w:hint="eastAsia"/>
              </w:rPr>
              <w:t>9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081" w:rsidRPr="00644443" w:rsidRDefault="00107081" w:rsidP="0064444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4444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高校教师职业幸福感：现实状况与提升路径研究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081" w:rsidRPr="00644443" w:rsidRDefault="00107081" w:rsidP="0064444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4444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陈丽琴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081" w:rsidRPr="00644443" w:rsidRDefault="00107081" w:rsidP="0064444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4444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政治与公共管理学院</w:t>
            </w:r>
          </w:p>
        </w:tc>
      </w:tr>
      <w:tr w:rsidR="00107081" w:rsidRPr="00644443" w:rsidTr="00C3477C">
        <w:trPr>
          <w:trHeight w:val="6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081" w:rsidRPr="00107081" w:rsidRDefault="00107081" w:rsidP="00A96503">
            <w:pPr>
              <w:jc w:val="center"/>
              <w:rPr>
                <w:rFonts w:asciiTheme="minorEastAsia" w:hAnsiTheme="minorEastAsia" w:cs="宋体"/>
                <w:kern w:val="0"/>
                <w:sz w:val="20"/>
                <w:szCs w:val="20"/>
              </w:rPr>
            </w:pPr>
            <w:r w:rsidRPr="00107081">
              <w:rPr>
                <w:rFonts w:asciiTheme="minorEastAsia" w:hAnsiTheme="minorEastAsia" w:hint="eastAsia"/>
              </w:rPr>
              <w:t>19JYZS01</w:t>
            </w:r>
            <w:r>
              <w:rPr>
                <w:rFonts w:asciiTheme="minorEastAsia" w:hAnsiTheme="minorEastAsia" w:hint="eastAsia"/>
              </w:rPr>
              <w:t>0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081" w:rsidRPr="00644443" w:rsidRDefault="00107081" w:rsidP="00644443">
            <w:pPr>
              <w:widowControl/>
              <w:jc w:val="left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4444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新时代知识分子的家国情怀和担当精神研究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081" w:rsidRPr="00644443" w:rsidRDefault="00107081" w:rsidP="0064444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4444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吴方彦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07081" w:rsidRPr="00644443" w:rsidRDefault="00107081" w:rsidP="00644443">
            <w:pPr>
              <w:widowControl/>
              <w:jc w:val="center"/>
              <w:rPr>
                <w:rFonts w:ascii="宋体" w:eastAsia="宋体" w:hAnsi="宋体" w:cs="宋体"/>
                <w:kern w:val="0"/>
                <w:sz w:val="20"/>
                <w:szCs w:val="20"/>
              </w:rPr>
            </w:pPr>
            <w:r w:rsidRPr="00644443">
              <w:rPr>
                <w:rFonts w:ascii="宋体" w:eastAsia="宋体" w:hAnsi="宋体" w:cs="宋体" w:hint="eastAsia"/>
                <w:kern w:val="0"/>
                <w:sz w:val="20"/>
                <w:szCs w:val="20"/>
              </w:rPr>
              <w:t>政治与公共管理学院</w:t>
            </w:r>
          </w:p>
        </w:tc>
      </w:tr>
    </w:tbl>
    <w:p w:rsidR="00644443" w:rsidRDefault="00644443"/>
    <w:sectPr w:rsidR="00644443" w:rsidSect="005322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0D49" w:rsidRDefault="00AC0D49" w:rsidP="00644443">
      <w:r>
        <w:separator/>
      </w:r>
    </w:p>
  </w:endnote>
  <w:endnote w:type="continuationSeparator" w:id="1">
    <w:p w:rsidR="00AC0D49" w:rsidRDefault="00AC0D49" w:rsidP="006444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0D49" w:rsidRDefault="00AC0D49" w:rsidP="00644443">
      <w:r>
        <w:separator/>
      </w:r>
    </w:p>
  </w:footnote>
  <w:footnote w:type="continuationSeparator" w:id="1">
    <w:p w:rsidR="00AC0D49" w:rsidRDefault="00AC0D49" w:rsidP="0064444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44443"/>
    <w:rsid w:val="000C6A5C"/>
    <w:rsid w:val="00107081"/>
    <w:rsid w:val="001A032F"/>
    <w:rsid w:val="003B01ED"/>
    <w:rsid w:val="003E7CEB"/>
    <w:rsid w:val="00532245"/>
    <w:rsid w:val="00644443"/>
    <w:rsid w:val="00AC0D49"/>
    <w:rsid w:val="00B02272"/>
    <w:rsid w:val="00B9565A"/>
    <w:rsid w:val="00C3477C"/>
    <w:rsid w:val="00E023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24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444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4444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444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4444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008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75</Words>
  <Characters>431</Characters>
  <Application>Microsoft Office Word</Application>
  <DocSecurity>0</DocSecurity>
  <Lines>3</Lines>
  <Paragraphs>1</Paragraphs>
  <ScaleCrop>false</ScaleCrop>
  <Company/>
  <LinksUpToDate>false</LinksUpToDate>
  <CharactersWithSpaces>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杨德禧</dc:creator>
  <cp:lastModifiedBy>杨德禧</cp:lastModifiedBy>
  <cp:revision>4</cp:revision>
  <dcterms:created xsi:type="dcterms:W3CDTF">2019-01-23T03:48:00Z</dcterms:created>
  <dcterms:modified xsi:type="dcterms:W3CDTF">2019-01-23T04:04:00Z</dcterms:modified>
</cp:coreProperties>
</file>