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600" w:firstLineChars="200"/>
        <w:rPr>
          <w:sz w:val="30"/>
        </w:rPr>
      </w:pPr>
      <w:r>
        <w:rPr>
          <w:rFonts w:hint="eastAsia"/>
          <w:sz w:val="30"/>
        </w:rPr>
        <w:t>编号</w:t>
      </w:r>
      <w:r>
        <w:rPr>
          <w:sz w:val="30"/>
          <w:u w:val="single"/>
        </w:rPr>
        <w:t xml:space="preserve">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          </w:t>
      </w:r>
    </w:p>
    <w:p>
      <w:pPr>
        <w:snapToGrid w:val="0"/>
        <w:spacing w:line="360" w:lineRule="auto"/>
        <w:jc w:val="center"/>
        <w:rPr>
          <w:rFonts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国家发展改革委社会发展司</w:t>
      </w:r>
    </w:p>
    <w:p>
      <w:pPr>
        <w:snapToGrid w:val="0"/>
        <w:spacing w:line="360" w:lineRule="auto"/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b/>
          <w:sz w:val="44"/>
        </w:rPr>
        <w:t>委托研究课题（委托评估业务）申报书</w:t>
      </w: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rPr>
          <w:sz w:val="32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项目名称：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ascii="黑体" w:eastAsia="黑体"/>
          <w:b/>
          <w:sz w:val="28"/>
          <w:u w:val="single"/>
        </w:rPr>
      </w:pPr>
      <w:r>
        <w:rPr>
          <w:rFonts w:hint="eastAsia" w:ascii="黑体" w:eastAsia="黑体"/>
          <w:b/>
          <w:sz w:val="28"/>
        </w:rPr>
        <w:t>承担单位：</w:t>
      </w:r>
      <w:r>
        <w:rPr>
          <w:rFonts w:hint="eastAsia" w:ascii="黑体" w:eastAsia="黑体"/>
          <w:b/>
          <w:sz w:val="28"/>
          <w:u w:val="single"/>
        </w:rPr>
        <w:t xml:space="preserve">     </w:t>
      </w:r>
      <w:r>
        <w:rPr>
          <w:rFonts w:hint="eastAsia" w:ascii="黑体" w:eastAsia="黑体"/>
          <w:b/>
          <w:sz w:val="28"/>
          <w:u w:val="single"/>
          <w:lang w:val="en-US" w:eastAsia="zh-CN"/>
        </w:rPr>
        <w:t>海南大学</w:t>
      </w:r>
      <w:r>
        <w:rPr>
          <w:rFonts w:hint="eastAsia" w:ascii="黑体" w:eastAsia="黑体"/>
          <w:b/>
          <w:sz w:val="28"/>
          <w:u w:val="single"/>
        </w:rPr>
        <w:t xml:space="preserve">           （单位盖章）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协作单位：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项目负责人：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1" w:firstLineChars="196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28"/>
        </w:rPr>
        <w:t>申报时间：</w:t>
      </w:r>
      <w:r>
        <w:rPr>
          <w:rFonts w:hint="eastAsia" w:ascii="黑体" w:eastAsia="黑体"/>
          <w:b/>
          <w:sz w:val="28"/>
          <w:u w:val="single"/>
        </w:rPr>
        <w:t xml:space="preserve">    </w:t>
      </w:r>
      <w:r>
        <w:rPr>
          <w:rFonts w:hint="eastAsia" w:ascii="黑体" w:eastAsia="黑体"/>
          <w:b/>
          <w:sz w:val="28"/>
          <w:u w:val="single"/>
          <w:lang w:val="en-US" w:eastAsia="zh-CN"/>
        </w:rPr>
        <w:t>2020年3月    日</w:t>
      </w:r>
      <w:r>
        <w:rPr>
          <w:rFonts w:hint="eastAsia" w:ascii="黑体" w:eastAsia="黑体"/>
          <w:b/>
          <w:sz w:val="28"/>
          <w:u w:val="single"/>
        </w:rPr>
        <w:t xml:space="preserve">     </w:t>
      </w:r>
      <w:bookmarkStart w:id="0" w:name="_GoBack"/>
      <w:bookmarkEnd w:id="0"/>
      <w:r>
        <w:rPr>
          <w:rFonts w:hint="eastAsia" w:ascii="黑体" w:eastAsia="黑体"/>
          <w:b/>
          <w:sz w:val="28"/>
          <w:u w:val="single"/>
        </w:rPr>
        <w:t xml:space="preserve">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snapToGrid w:val="0"/>
        <w:spacing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国家发展改革委社会发展司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>
        <w:rPr>
          <w:rFonts w:hint="eastAsia" w:ascii="Times New Roman" w:hAnsi="Times New Roman" w:cs="Times New Roman"/>
          <w:sz w:val="28"/>
          <w:lang w:val="en-US" w:eastAsia="zh-CN"/>
        </w:rPr>
        <w:t>20</w:t>
      </w:r>
      <w:r>
        <w:rPr>
          <w:rFonts w:ascii="Times New Roman" w:hAnsi="Times New Roman" w:cs="Times New Roman"/>
          <w:sz w:val="28"/>
        </w:rPr>
        <w:t>年</w:t>
      </w:r>
      <w:r>
        <w:rPr>
          <w:rFonts w:hint="eastAsia" w:ascii="Times New Roman" w:hAnsi="Times New Roman" w:cs="Times New Roman"/>
          <w:sz w:val="28"/>
          <w:lang w:val="en-US" w:eastAsia="zh-CN"/>
        </w:rPr>
        <w:t>3</w:t>
      </w:r>
      <w:r>
        <w:rPr>
          <w:rFonts w:ascii="Times New Roman" w:hAnsi="Times New Roman" w:cs="Times New Roman"/>
          <w:sz w:val="28"/>
        </w:rPr>
        <w:t>月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snapToGrid w:val="0"/>
        <w:spacing w:line="360" w:lineRule="auto"/>
        <w:jc w:val="center"/>
      </w:pPr>
    </w:p>
    <w:tbl>
      <w:tblPr>
        <w:tblStyle w:val="4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jc w:val="left"/>
              <w:rPr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restart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杨德禧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座机：</w:t>
            </w:r>
            <w:r>
              <w:rPr>
                <w:rFonts w:hint="eastAsia"/>
                <w:sz w:val="24"/>
                <w:lang w:val="en-US" w:eastAsia="zh-CN"/>
              </w:rPr>
              <w:t>0898-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66262189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1042017497@qq.com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1230" w:type="dxa"/>
            <w:vMerge w:val="continue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手机：</w:t>
            </w:r>
            <w:r>
              <w:rPr>
                <w:rFonts w:hint="eastAsia"/>
                <w:sz w:val="24"/>
                <w:lang w:val="en-US" w:eastAsia="zh-CN"/>
              </w:rPr>
              <w:t>13637640583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570228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海南省海口市人民大道58号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立项（申请）理由 （目的、意义、目标）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4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1379"/>
        <w:gridCol w:w="2132"/>
        <w:gridCol w:w="1710"/>
        <w:gridCol w:w="21"/>
        <w:gridCol w:w="426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8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项目主要内容、工作（研究）途径和方法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1、项目主要内容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2、工作（研究）途径及方法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进度计划</w:t>
            </w: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完成日期和预期成果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1、完成日期：</w:t>
            </w: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2、提交成果方式(统一要求)：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（1）中期工作进度报告1份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（2）研究报告全本：纸质5份，电子版1份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（3）研究报告简写本：纸质5份，电子版1份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 w:val="28"/>
              </w:rPr>
              <w:t>五、经费预算</w:t>
            </w:r>
            <w:r>
              <w:rPr>
                <w:rFonts w:hint="eastAsia"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sz w:val="28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8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总额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仿宋_GB2312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6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专项经费拨款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2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单位自筹及其它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0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  计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614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jc w:val="center"/>
              <w:rPr>
                <w:sz w:val="32"/>
              </w:rPr>
            </w:pPr>
            <w:r>
              <w:rPr>
                <w:rFonts w:hint="eastAsia" w:ascii="黑体" w:eastAsia="黑体"/>
                <w:sz w:val="28"/>
              </w:rPr>
              <w:t>经费开支预算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11" w:hRule="atLeast"/>
          <w:jc w:val="center"/>
        </w:trPr>
        <w:tc>
          <w:tcPr>
            <w:tcW w:w="6321" w:type="dxa"/>
            <w:gridSpan w:val="5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         目</w:t>
            </w:r>
          </w:p>
        </w:tc>
        <w:tc>
          <w:tcPr>
            <w:tcW w:w="303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9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计划开支项目</w:t>
            </w:r>
          </w:p>
        </w:tc>
        <w:tc>
          <w:tcPr>
            <w:tcW w:w="6902" w:type="dxa"/>
            <w:gridSpan w:val="6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细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7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差旅费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2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3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劳务费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6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人员绩效支出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1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办公费 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管理费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6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税费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2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其它（需在本栏中具体说明用途）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10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六、项目负责人及主要参加人员</w:t>
            </w:r>
            <w:r>
              <w:rPr>
                <w:rFonts w:hint="eastAsia" w:ascii="宋体" w:hAnsi="宋体"/>
                <w:b/>
                <w:sz w:val="24"/>
              </w:rPr>
              <w:t>（姓名、职务、业务方向、在本项目中承担的任务）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  <w:r>
        <w:rPr>
          <w:rFonts w:hint="eastAsia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6"/>
      </w:rPr>
    </w:pPr>
    <w:r>
      <w:rPr>
        <w:rStyle w:val="6"/>
        <w:rFonts w:hint="eastAsia"/>
      </w:rPr>
      <w:t>—</w:t>
    </w: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6</w:t>
    </w:r>
    <w:r>
      <w:fldChar w:fldCharType="end"/>
    </w:r>
    <w:r>
      <w:rPr>
        <w:rStyle w:val="6"/>
        <w:rFonts w:hint="eastAsia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1D6A"/>
    <w:multiLevelType w:val="multilevel"/>
    <w:tmpl w:val="46CB1D6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D7F9C3E"/>
    <w:rsid w:val="4F727939"/>
    <w:rsid w:val="5156320A"/>
    <w:rsid w:val="7BB85467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11</TotalTime>
  <ScaleCrop>false</ScaleCrop>
  <LinksUpToDate>false</LinksUpToDate>
  <CharactersWithSpaces>1092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2019-02-15T10:15:00Z</dcterms:created>
  <dc:creator>袁淏</dc:creator>
  <cp:lastModifiedBy>apple</cp:lastModifiedBy>
  <cp:lastPrinted>2018-03-09T09:30:00Z</cp:lastPrinted>
  <dcterms:modified xsi:type="dcterms:W3CDTF">2020-02-27T08:30:55Z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